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2938F" w14:textId="5816D868" w:rsidR="00742C3F" w:rsidRPr="00F65E02" w:rsidRDefault="00742C3F" w:rsidP="00742C3F">
      <w:pPr>
        <w:rPr>
          <w:rFonts w:ascii="Arial" w:hAnsi="Arial" w:cs="Arial"/>
          <w:sz w:val="24"/>
          <w:szCs w:val="24"/>
        </w:rPr>
      </w:pPr>
      <w:bookmarkStart w:id="0" w:name="_GoBack"/>
      <w:r w:rsidRPr="00F65E02">
        <w:rPr>
          <w:rFonts w:ascii="Arial" w:hAnsi="Arial" w:cs="Arial"/>
          <w:sz w:val="24"/>
          <w:szCs w:val="24"/>
        </w:rPr>
        <w:t>Tips for Freezing Your Herbs</w:t>
      </w:r>
    </w:p>
    <w:p w14:paraId="7F78F8B3" w14:textId="3DFA782E" w:rsidR="00CD087D" w:rsidRPr="00F65E02" w:rsidRDefault="00CD087D" w:rsidP="00742C3F">
      <w:pPr>
        <w:rPr>
          <w:rFonts w:ascii="Arial" w:hAnsi="Arial" w:cs="Arial"/>
          <w:sz w:val="24"/>
          <w:szCs w:val="24"/>
        </w:rPr>
      </w:pPr>
      <w:r w:rsidRPr="00F65E02">
        <w:rPr>
          <w:rFonts w:ascii="Arial" w:hAnsi="Arial" w:cs="Arial"/>
          <w:sz w:val="24"/>
          <w:szCs w:val="24"/>
        </w:rPr>
        <w:t>If you are interested in growing fre</w:t>
      </w:r>
      <w:r w:rsidR="00093194" w:rsidRPr="00F65E02">
        <w:rPr>
          <w:rFonts w:ascii="Arial" w:hAnsi="Arial" w:cs="Arial"/>
          <w:sz w:val="24"/>
          <w:szCs w:val="24"/>
        </w:rPr>
        <w:t>sh herbs at home, there may com</w:t>
      </w:r>
      <w:r w:rsidRPr="00F65E02">
        <w:rPr>
          <w:rFonts w:ascii="Arial" w:hAnsi="Arial" w:cs="Arial"/>
          <w:sz w:val="24"/>
          <w:szCs w:val="24"/>
        </w:rPr>
        <w:t>e</w:t>
      </w:r>
      <w:r w:rsidR="00093194" w:rsidRPr="00F65E02">
        <w:rPr>
          <w:rFonts w:ascii="Arial" w:hAnsi="Arial" w:cs="Arial"/>
          <w:sz w:val="24"/>
          <w:szCs w:val="24"/>
        </w:rPr>
        <w:t xml:space="preserve"> </w:t>
      </w:r>
      <w:r w:rsidRPr="00F65E02">
        <w:rPr>
          <w:rFonts w:ascii="Arial" w:hAnsi="Arial" w:cs="Arial"/>
          <w:sz w:val="24"/>
          <w:szCs w:val="24"/>
        </w:rPr>
        <w:t>a point when you just can’t use them all. Instead of letting them spoil, you ca</w:t>
      </w:r>
      <w:r w:rsidR="00093194" w:rsidRPr="00F65E02">
        <w:rPr>
          <w:rFonts w:ascii="Arial" w:hAnsi="Arial" w:cs="Arial"/>
          <w:sz w:val="24"/>
          <w:szCs w:val="24"/>
        </w:rPr>
        <w:t>n freeze them. This allows you t</w:t>
      </w:r>
      <w:r w:rsidRPr="00F65E02">
        <w:rPr>
          <w:rFonts w:ascii="Arial" w:hAnsi="Arial" w:cs="Arial"/>
          <w:sz w:val="24"/>
          <w:szCs w:val="24"/>
        </w:rPr>
        <w:t>o use them later for recipes</w:t>
      </w:r>
      <w:r w:rsidR="00093194" w:rsidRPr="00F65E02">
        <w:rPr>
          <w:rFonts w:ascii="Arial" w:hAnsi="Arial" w:cs="Arial"/>
          <w:sz w:val="24"/>
          <w:szCs w:val="24"/>
        </w:rPr>
        <w:t xml:space="preserve"> and always have them available at home. Here are some tips and methods for freezing your herbs.</w:t>
      </w:r>
    </w:p>
    <w:p w14:paraId="4CE14E75" w14:textId="616845F2" w:rsidR="0019086B" w:rsidRPr="00F65E02" w:rsidRDefault="0019086B" w:rsidP="00742C3F">
      <w:pPr>
        <w:rPr>
          <w:rFonts w:ascii="Arial" w:hAnsi="Arial" w:cs="Arial"/>
          <w:b/>
          <w:sz w:val="24"/>
          <w:szCs w:val="24"/>
        </w:rPr>
      </w:pPr>
      <w:r w:rsidRPr="00F65E02">
        <w:rPr>
          <w:rFonts w:ascii="Arial" w:hAnsi="Arial" w:cs="Arial"/>
          <w:b/>
          <w:sz w:val="24"/>
          <w:szCs w:val="24"/>
        </w:rPr>
        <w:t>Methods for Freezing Herbs</w:t>
      </w:r>
    </w:p>
    <w:p w14:paraId="78502FF3" w14:textId="2D2EE423" w:rsidR="00561612" w:rsidRPr="00F65E02" w:rsidRDefault="00561612" w:rsidP="00742C3F">
      <w:pPr>
        <w:rPr>
          <w:rFonts w:ascii="Arial" w:hAnsi="Arial" w:cs="Arial"/>
          <w:sz w:val="24"/>
          <w:szCs w:val="24"/>
        </w:rPr>
      </w:pPr>
      <w:r w:rsidRPr="00F65E02">
        <w:rPr>
          <w:rFonts w:ascii="Arial" w:hAnsi="Arial" w:cs="Arial"/>
          <w:sz w:val="24"/>
          <w:szCs w:val="24"/>
        </w:rPr>
        <w:t>First of all, you should know that there are a few different methods for freezing your herbs. While the most popular option is often to freeze them in oil, this is definitely not the only way you can do it. It helps to experiment with different methods until you figure out which one works best for you. Here are some different methods for freezing your herbs:</w:t>
      </w:r>
    </w:p>
    <w:p w14:paraId="7AF2E116" w14:textId="1737A559" w:rsidR="00561612" w:rsidRPr="00F65E02" w:rsidRDefault="00561612" w:rsidP="00742C3F">
      <w:pPr>
        <w:rPr>
          <w:rFonts w:ascii="Arial" w:hAnsi="Arial" w:cs="Arial"/>
          <w:sz w:val="24"/>
          <w:szCs w:val="24"/>
        </w:rPr>
      </w:pPr>
      <w:r w:rsidRPr="00F65E02">
        <w:rPr>
          <w:rFonts w:ascii="Arial" w:hAnsi="Arial" w:cs="Arial"/>
          <w:i/>
          <w:sz w:val="24"/>
          <w:szCs w:val="24"/>
        </w:rPr>
        <w:t>Freeze in oil</w:t>
      </w:r>
      <w:r w:rsidRPr="00F65E02">
        <w:rPr>
          <w:rFonts w:ascii="Arial" w:hAnsi="Arial" w:cs="Arial"/>
          <w:sz w:val="24"/>
          <w:szCs w:val="24"/>
        </w:rPr>
        <w:t xml:space="preserve"> – This is definitely the most popular method, and keeps herbs fresh and holds onto their flavor. What you would do is chop your herbs and place them in different compartments of an ice cube tray. Once in the tray, pour in oil like olive oil into each one until the herb is covered. Not only will you have the herbs frozen in something that locks in the flavor, but you can use the oil at the same time with whatever dish you are using. The drawback here is if you want to use them without the oil.</w:t>
      </w:r>
    </w:p>
    <w:p w14:paraId="381C94C9" w14:textId="5745F065" w:rsidR="00561612" w:rsidRPr="00F65E02" w:rsidRDefault="00561612" w:rsidP="00742C3F">
      <w:pPr>
        <w:rPr>
          <w:rFonts w:ascii="Arial" w:hAnsi="Arial" w:cs="Arial"/>
          <w:sz w:val="24"/>
          <w:szCs w:val="24"/>
        </w:rPr>
      </w:pPr>
      <w:r w:rsidRPr="00F65E02">
        <w:rPr>
          <w:rFonts w:ascii="Arial" w:hAnsi="Arial" w:cs="Arial"/>
          <w:i/>
          <w:sz w:val="24"/>
          <w:szCs w:val="24"/>
        </w:rPr>
        <w:t>Freeze in water</w:t>
      </w:r>
      <w:r w:rsidRPr="00F65E02">
        <w:rPr>
          <w:rFonts w:ascii="Arial" w:hAnsi="Arial" w:cs="Arial"/>
          <w:sz w:val="24"/>
          <w:szCs w:val="24"/>
        </w:rPr>
        <w:t xml:space="preserve"> – You can also try this same ice cube method but cover them in water instead. The benefit here would be that when you want to use them, you can let the herb thaw out, dry it on a paper towel, then add it to your dish, without having the oil soaked on the herb.</w:t>
      </w:r>
    </w:p>
    <w:p w14:paraId="64444074" w14:textId="7AD3ED82" w:rsidR="00561612" w:rsidRPr="00F65E02" w:rsidRDefault="00561612" w:rsidP="00742C3F">
      <w:pPr>
        <w:rPr>
          <w:rFonts w:ascii="Arial" w:hAnsi="Arial" w:cs="Arial"/>
          <w:sz w:val="24"/>
          <w:szCs w:val="24"/>
        </w:rPr>
      </w:pPr>
      <w:r w:rsidRPr="00F65E02">
        <w:rPr>
          <w:rFonts w:ascii="Arial" w:hAnsi="Arial" w:cs="Arial"/>
          <w:i/>
          <w:sz w:val="24"/>
          <w:szCs w:val="24"/>
        </w:rPr>
        <w:t>Freeze alone</w:t>
      </w:r>
      <w:r w:rsidRPr="00F65E02">
        <w:rPr>
          <w:rFonts w:ascii="Arial" w:hAnsi="Arial" w:cs="Arial"/>
          <w:sz w:val="24"/>
          <w:szCs w:val="24"/>
        </w:rPr>
        <w:t xml:space="preserve"> – This last method is simply to freeze them on their own. You would chop up the herbs and place them in individual plastic storage bags, being sure to only have one type of herb for each bag so they don’t get mixed up.</w:t>
      </w:r>
    </w:p>
    <w:p w14:paraId="304C7839" w14:textId="432F018F" w:rsidR="0019086B" w:rsidRPr="00F65E02" w:rsidRDefault="0019086B" w:rsidP="00742C3F">
      <w:pPr>
        <w:rPr>
          <w:rFonts w:ascii="Arial" w:hAnsi="Arial" w:cs="Arial"/>
          <w:b/>
          <w:sz w:val="24"/>
          <w:szCs w:val="24"/>
        </w:rPr>
      </w:pPr>
      <w:r w:rsidRPr="00F65E02">
        <w:rPr>
          <w:rFonts w:ascii="Arial" w:hAnsi="Arial" w:cs="Arial"/>
          <w:b/>
          <w:sz w:val="24"/>
          <w:szCs w:val="24"/>
        </w:rPr>
        <w:t>Tips for Freezing Herbs</w:t>
      </w:r>
    </w:p>
    <w:p w14:paraId="4596D48D" w14:textId="2F9FFA57" w:rsidR="000E58B6" w:rsidRPr="00F65E02" w:rsidRDefault="00561612">
      <w:pPr>
        <w:rPr>
          <w:rFonts w:ascii="Arial" w:hAnsi="Arial" w:cs="Arial"/>
          <w:sz w:val="24"/>
          <w:szCs w:val="24"/>
        </w:rPr>
      </w:pPr>
      <w:r w:rsidRPr="00F65E02">
        <w:rPr>
          <w:rFonts w:ascii="Arial" w:hAnsi="Arial" w:cs="Arial"/>
          <w:sz w:val="24"/>
          <w:szCs w:val="24"/>
        </w:rPr>
        <w:t xml:space="preserve">Regardless of which method you choose, there are a few things you need to do first. </w:t>
      </w:r>
      <w:r w:rsidR="00F65E02" w:rsidRPr="00F65E02">
        <w:rPr>
          <w:rFonts w:ascii="Arial" w:hAnsi="Arial" w:cs="Arial"/>
          <w:sz w:val="24"/>
          <w:szCs w:val="24"/>
        </w:rPr>
        <w:t>First of all, your herbs should be washed after you pick them, then left out to dry. Once they are dried, remove herb leaves from their stems and only chop up the herb leaves themselves. Make sure if you are storing them alone or in oil, they are completely dry before you attempt to freeze them. The only exception is if you are freezing them in water.</w:t>
      </w:r>
      <w:bookmarkEnd w:id="0"/>
    </w:p>
    <w:sectPr w:rsidR="000E58B6" w:rsidRPr="00F65E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25F5E"/>
    <w:multiLevelType w:val="multilevel"/>
    <w:tmpl w:val="B2944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373256"/>
    <w:multiLevelType w:val="multilevel"/>
    <w:tmpl w:val="B9BCE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3F"/>
    <w:rsid w:val="00093194"/>
    <w:rsid w:val="000E58B6"/>
    <w:rsid w:val="0019086B"/>
    <w:rsid w:val="00561612"/>
    <w:rsid w:val="00742C3F"/>
    <w:rsid w:val="0099447E"/>
    <w:rsid w:val="00A23696"/>
    <w:rsid w:val="00B34F68"/>
    <w:rsid w:val="00CD087D"/>
    <w:rsid w:val="00F65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66E56"/>
  <w15:chartTrackingRefBased/>
  <w15:docId w15:val="{F97FE270-DAE2-4E4A-AB54-71790AC4A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C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4184">
      <w:bodyDiv w:val="1"/>
      <w:marLeft w:val="0"/>
      <w:marRight w:val="0"/>
      <w:marTop w:val="0"/>
      <w:marBottom w:val="0"/>
      <w:divBdr>
        <w:top w:val="none" w:sz="0" w:space="0" w:color="auto"/>
        <w:left w:val="none" w:sz="0" w:space="0" w:color="auto"/>
        <w:bottom w:val="none" w:sz="0" w:space="0" w:color="auto"/>
        <w:right w:val="none" w:sz="0" w:space="0" w:color="auto"/>
      </w:divBdr>
    </w:div>
    <w:div w:id="179051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2017-11-16T15:56:00Z</dcterms:modified>
</cp:coreProperties>
</file>